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Noto Sans" w:hAnsi="Noto Sans" w:cs="Noto Sans"/>
        </w:rPr>
      </w:pPr>
      <w:r>
        <w:rPr>
          <w:rFonts w:cs="Noto Sans" w:ascii="Noto Sans" w:hAnsi="Noto Sans"/>
          <w:b/>
          <w:sz w:val="20"/>
          <w:szCs w:val="20"/>
        </w:rPr>
        <w:t>FICHA TÉCNICA INDIVIDUAL</w:t>
      </w:r>
    </w:p>
    <w:tbl>
      <w:tblPr>
        <w:tblW w:w="103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90"/>
        <w:gridCol w:w="165"/>
        <w:gridCol w:w="1648"/>
        <w:gridCol w:w="1544"/>
        <w:gridCol w:w="266"/>
        <w:gridCol w:w="3454"/>
      </w:tblGrid>
      <w:tr>
        <w:trPr>
          <w:trHeight w:val="357" w:hRule="atLeast"/>
        </w:trPr>
        <w:tc>
          <w:tcPr>
            <w:tcW w:w="3290" w:type="dxa"/>
            <w:vMerge w:val="restart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135890</wp:posOffset>
                  </wp:positionV>
                  <wp:extent cx="1952625" cy="786765"/>
                  <wp:effectExtent l="0" t="0" r="0" b="0"/>
                  <wp:wrapNone/>
                  <wp:docPr id="1" name="Imagen 3" descr="Imagen que contiene Logo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3" descr="Imagen que contiene Logot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Candidato:</w:t>
            </w:r>
          </w:p>
        </w:tc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</w:tr>
      <w:tr>
        <w:trPr>
          <w:trHeight w:val="175" w:hRule="atLeast"/>
        </w:trPr>
        <w:tc>
          <w:tcPr>
            <w:tcW w:w="3290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Categoría: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Entidad: </w:t>
            </w:r>
          </w:p>
        </w:tc>
      </w:tr>
      <w:tr>
        <w:trPr>
          <w:trHeight w:val="175" w:hRule="atLeast"/>
        </w:trPr>
        <w:tc>
          <w:tcPr>
            <w:tcW w:w="3290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8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5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b/>
                <w:b/>
                <w:bCs/>
              </w:rPr>
            </w:pPr>
            <w:r>
              <w:rPr>
                <w:rFonts w:cs="Noto Sans" w:ascii="Noto Sans" w:hAnsi="Noto Sans"/>
                <w:b/>
                <w:bCs/>
              </w:rPr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Folio:</w:t>
            </w:r>
          </w:p>
        </w:tc>
      </w:tr>
      <w:tr>
        <w:trPr/>
        <w:tc>
          <w:tcPr>
            <w:tcW w:w="3290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Propuesto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por: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2"/>
              </w:rPr>
              <w:t>Datos Generales</w:t>
            </w:r>
            <w:r>
              <w:rPr>
                <w:rFonts w:cs="Noto Sans" w:ascii="Noto Sans" w:hAnsi="Noto Sans"/>
                <w:sz w:val="15"/>
                <w:szCs w:val="15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(Persona física: Lugar y fecha de nacimiento, formación académica o profesional)</w:t>
            </w:r>
            <w:r>
              <w:rPr>
                <w:rFonts w:cs="Noto Sans" w:ascii="Noto Sans" w:hAnsi="Noto Sans"/>
                <w:sz w:val="15"/>
                <w:szCs w:val="15"/>
              </w:rPr>
              <w:t>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eastAsia="Arial" w:cs="Noto Sans" w:ascii="Noto Sans" w:hAnsi="Noto Sans"/>
                <w:sz w:val="22"/>
                <w:szCs w:val="22"/>
              </w:rPr>
              <w:t xml:space="preserve">                    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sz w:val="20"/>
                <w:szCs w:val="22"/>
              </w:rPr>
              <w:t>Trayectoria</w:t>
            </w:r>
            <w:r>
              <w:rPr>
                <w:rFonts w:cs="Noto Sans" w:ascii="Noto Sans" w:hAnsi="Noto Sans"/>
                <w:sz w:val="15"/>
                <w:szCs w:val="15"/>
                <w:lang w:val="es-MX" w:eastAsia="es-MX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  <w:lang w:val="es-MX" w:eastAsia="es-MX"/>
              </w:rPr>
              <w:t>(Experiencia en la realización de programas de educación ambiental no formal y su contribución al desarrollo sustentable de México. Ámbitos de aplicación. Incidencia en la comunidad, entre otros)</w:t>
            </w:r>
            <w:r>
              <w:rPr>
                <w:rFonts w:cs="Noto Sans" w:ascii="Noto Sans" w:hAnsi="Noto Sans"/>
                <w:sz w:val="15"/>
                <w:szCs w:val="15"/>
                <w:lang w:val="es-MX" w:eastAsia="es-MX"/>
              </w:rPr>
              <w:t>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  <w:lang w:val="es-ES" w:eastAsia="zh-CN"/>
              </w:rPr>
              <w:t>Publicaciones y difusión ambiental.</w:t>
            </w:r>
            <w:r>
              <w:rPr>
                <w:rFonts w:cs="Noto Sans" w:ascii="Noto Sans" w:hAnsi="Noto Sans"/>
                <w:b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cs="Noto Sans" w:ascii="Noto Sans" w:hAnsi="Noto Sans"/>
                <w:bCs/>
                <w:sz w:val="18"/>
                <w:szCs w:val="18"/>
                <w:lang w:val="es-MX"/>
              </w:rPr>
              <w:t>(Materiales generados de manera independiente o con terceros: temas abordados, objetivos educativos planteados, enfoques teóricos utilizados, públicos meta, impactos, etcétera. Acciones de difusión realizadas: objetivos, lugares y periodos de ejecución, destinatarios, alianzas, resultados, etc.).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Aportación</w:t>
            </w:r>
            <w:r>
              <w:rPr>
                <w:rFonts w:cs="Noto Sans" w:ascii="Noto Sans" w:hAnsi="Noto Sans"/>
                <w:b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  <w:lang w:val="es-MX"/>
              </w:rPr>
              <w:t>(Premios y reconocimientos obtenidos en los ámbitos local, estatal, nacional e internacional).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Méritos y reconocimientos</w:t>
            </w:r>
            <w:r>
              <w:rPr>
                <w:rFonts w:cs="Noto Sans" w:ascii="Noto Sans" w:hAnsi="Noto Sans"/>
                <w:sz w:val="15"/>
                <w:szCs w:val="15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(Premios y reconocimientos obtenidos en los ámbitos local, estatal, nacional e internacional.)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Evidencias</w:t>
            </w:r>
            <w:r>
              <w:rPr>
                <w:rFonts w:cs="Noto Sans" w:ascii="Noto Sans" w:hAnsi="Noto Sans"/>
                <w:sz w:val="20"/>
                <w:szCs w:val="22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(Ligas a sitios web y de YouTube, así como materiales digitales que se envían para avalar la información proporcionada).</w:t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Teléfono</w:t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sz w:val="22"/>
                <w:szCs w:val="22"/>
              </w:rPr>
              <w:t xml:space="preserve"> </w:t>
            </w:r>
            <w:r>
              <w:rPr>
                <w:rFonts w:cs="Noto Sans" w:ascii="Noto Sans" w:hAnsi="Noto Sans"/>
                <w:sz w:val="15"/>
                <w:szCs w:val="15"/>
              </w:rPr>
              <w:t>(con clave de larga distancia)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Domicilio completo</w:t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cs="Noto Sans" w:ascii="Noto Sans" w:hAnsi="Noto Sans"/>
                <w:sz w:val="15"/>
                <w:szCs w:val="15"/>
              </w:rPr>
              <w:t>(incluir código postal y localidad o municipio)</w:t>
            </w:r>
          </w:p>
        </w:tc>
      </w:tr>
      <w:tr>
        <w:trPr>
          <w:trHeight w:val="796" w:hRule="atLeast"/>
        </w:trPr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Noto Sans" w:hAnsi="Noto Sans" w:cs="Noto Sans"/>
          <w:b/>
          <w:b/>
          <w:bCs/>
          <w:sz w:val="20"/>
          <w:szCs w:val="22"/>
          <w:u w:val="single"/>
        </w:rPr>
      </w:pPr>
      <w:r>
        <w:rPr>
          <w:rFonts w:cs="Noto Sans" w:ascii="Noto Sans" w:hAnsi="Noto Sans"/>
          <w:b/>
          <w:bCs/>
          <w:sz w:val="20"/>
          <w:szCs w:val="22"/>
          <w:u w:val="single"/>
        </w:rPr>
      </w:r>
    </w:p>
    <w:p>
      <w:pPr>
        <w:pStyle w:val="Normal"/>
        <w:rPr>
          <w:b/>
          <w:b/>
          <w:bCs/>
        </w:rPr>
      </w:pPr>
      <w:r>
        <w:rPr>
          <w:rFonts w:cs="Noto Sans" w:ascii="Noto Sans" w:hAnsi="Noto Sans"/>
          <w:b/>
          <w:bCs/>
          <w:sz w:val="20"/>
          <w:szCs w:val="22"/>
          <w:u w:val="single"/>
        </w:rPr>
        <w:t>Nota: Este documento no deberá ser mayor a 1 cuartilla</w:t>
      </w:r>
    </w:p>
    <w:sectPr>
      <w:type w:val="nextPage"/>
      <w:pgSz w:w="11906" w:h="16838"/>
      <w:pgMar w:left="900" w:right="1701" w:header="0" w:top="76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sz w:val="24"/>
      <w:szCs w:val="24"/>
      <w:lang w:val="es-ES"/>
    </w:rPr>
  </w:style>
  <w:style w:type="character" w:styleId="PiedepginaCar" w:customStyle="1">
    <w:name w:val="Pie de página Car"/>
    <w:qFormat/>
    <w:rPr>
      <w:sz w:val="24"/>
      <w:szCs w:val="24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LibreOffice/7.1.3.2$Windows_X86_64 LibreOffice_project/47f78053abe362b9384784d31a6e56f8511eb1c1</Application>
  <AppVersion>15.0000</AppVersion>
  <Pages>1</Pages>
  <Words>165</Words>
  <Characters>1105</Characters>
  <CharactersWithSpaces>1273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2025-06-05T22:12:00Z</dcterms:created>
  <dc:creator>invitado.cecadesu</dc:creator>
  <dc:description/>
  <dc:language>es-MX</dc:language>
  <cp:lastModifiedBy/>
  <cp:lastPrinted>2009-01-20T17:54:00Z</cp:lastPrinted>
  <dcterms:modified xsi:type="dcterms:W3CDTF">2025-06-05T17:09:08Z</dcterms:modified>
  <cp:revision>6</cp:revision>
  <dc:subject/>
  <dc:title>Folio: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